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t>Steinbock-Objekte</w:t>
      </w:r>
      <w:r>
        <w:rPr>
          <w:rFonts w:cs="Arial"/>
          <w:b/>
          <w:sz w:val="24"/>
        </w:rPr>
        <w:br/>
        <w:t>Kunst- und Wunderkammer</w:t>
      </w:r>
    </w:p>
    <w:p>
      <w:pPr>
        <w:spacing w:after="0" w:line="240" w:lineRule="auto"/>
        <w:jc w:val="left"/>
        <w:rPr>
          <w:rFonts w:ascii="Times New Roman" w:hAnsi="Times New Roman"/>
          <w:b/>
          <w:noProof/>
          <w:color w:val="000000"/>
          <w:sz w:val="24"/>
          <w:lang w:val="de-AT" w:eastAsia="de-AT"/>
        </w:rPr>
      </w:pPr>
      <w:r>
        <w:rPr>
          <w:rFonts w:ascii="Times New Roman" w:hAnsi="Times New Roman"/>
          <w:b/>
          <w:noProof/>
          <w:color w:val="000000"/>
          <w:sz w:val="24"/>
          <w:lang w:val="de-AT" w:eastAsia="de-AT"/>
        </w:rPr>
        <w:t>Bilder</w:t>
      </w:r>
      <w:r>
        <w:rPr>
          <w:rFonts w:ascii="Times New Roman" w:hAnsi="Times New Roman"/>
          <w:b/>
          <w:noProof/>
          <w:color w:val="000000"/>
          <w:sz w:val="24"/>
          <w:lang w:val="de-AT" w:eastAsia="de-AT"/>
        </w:rPr>
        <w:t xml:space="preserve">: </w:t>
      </w:r>
      <w:r>
        <w:rPr>
          <w:rFonts w:ascii="Times New Roman" w:hAnsi="Times New Roman"/>
          <w:noProof/>
          <w:color w:val="000000"/>
          <w:sz w:val="24"/>
          <w:lang w:val="de-AT" w:eastAsia="de-AT"/>
        </w:rPr>
        <w:t>© Dommuseum_J.Kral</w:t>
      </w:r>
    </w:p>
    <w:p>
      <w:pPr>
        <w:spacing w:after="0"/>
        <w:jc w:val="left"/>
        <w:rPr>
          <w:rFonts w:cs="Arial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Becher "Heiliger Benedikt"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Süddeutsch, 1. Hälfte 18. Jahrhundert</w:t>
      </w: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lang w:eastAsia="de-DE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Höfischer Deckelbecher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Salzburg/Augsburg, Mitte 18. Jahrhundert</w:t>
      </w: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lang w:eastAsia="de-DE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Höfischer Deckelbecher_2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Salzburg, 1. Hälfte 18. Jahrhundert</w:t>
      </w: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lang w:eastAsia="de-DE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Jagdbecher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Salzburg, 18. Jahrhundert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Schnupftabakdose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Salzburg, Ende 18. Jahrhundert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Steinbockhorn-Dose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Salzburg, 18. Jahrhundert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de-AT" w:eastAsia="de-AT"/>
        </w:rPr>
        <w:drawing>
          <wp:inline distT="0" distB="0" distL="0" distR="0">
            <wp:extent cx="9525" cy="952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Zweiteiliges Jagdbesteck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Salzburg, Mitte 18. Jahrhundert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Klapplöffel im Futteral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Salzburg, 18. Jahrhundert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Steinbockhornkreuz, 1. Hälfte 18. Jh.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Steinbockhorn, Glas, Reliquien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left"/>
        <w:rPr>
          <w:rFonts w:ascii="Times New Roman" w:hAnsi="Times New Roman"/>
          <w:noProof/>
          <w:color w:val="000000"/>
          <w:sz w:val="24"/>
          <w:lang w:val="de-AT" w:eastAsia="de-AT"/>
        </w:rPr>
      </w:pPr>
    </w:p>
    <w:p>
      <w:pPr>
        <w:spacing w:after="0" w:line="240" w:lineRule="auto"/>
        <w:jc w:val="left"/>
        <w:rPr>
          <w:rFonts w:cs="Arial"/>
          <w:b/>
          <w:noProof/>
          <w:color w:val="000000"/>
          <w:sz w:val="24"/>
          <w:lang w:val="de-AT" w:eastAsia="de-AT"/>
        </w:rPr>
      </w:pPr>
      <w:r>
        <w:rPr>
          <w:rFonts w:cs="Arial"/>
          <w:b/>
          <w:noProof/>
          <w:color w:val="000000"/>
          <w:sz w:val="24"/>
          <w:lang w:val="de-AT" w:eastAsia="de-AT"/>
        </w:rPr>
        <w:t>Claviorganum</w:t>
      </w:r>
    </w:p>
    <w:p>
      <w:pPr>
        <w:spacing w:after="0" w:line="240" w:lineRule="auto"/>
        <w:jc w:val="left"/>
        <w:rPr>
          <w:rFonts w:ascii="Times New Roman" w:hAnsi="Times New Roman"/>
          <w:noProof/>
          <w:color w:val="000000"/>
          <w:sz w:val="24"/>
          <w:lang w:val="de-AT" w:eastAsia="de-AT"/>
        </w:rPr>
      </w:pPr>
      <w:r>
        <w:rPr>
          <w:rFonts w:ascii="Times New Roman" w:hAnsi="Times New Roman"/>
          <w:noProof/>
          <w:color w:val="000000"/>
          <w:sz w:val="24"/>
          <w:lang w:val="de-AT" w:eastAsia="de-AT"/>
        </w:rPr>
        <w:t>© DQ/Helge Kirchberger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60" w:line="360" w:lineRule="auto"/>
      <w:jc w:val="both"/>
    </w:pPr>
    <w:rPr>
      <w:rFonts w:ascii="Arial" w:hAnsi="Arial" w:cs="Times New Roman"/>
      <w:sz w:val="20"/>
      <w:szCs w:val="20"/>
      <w:lang w:val="de-DE" w:eastAsia="ja-JP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5670"/>
      </w:tabs>
      <w:spacing w:before="120" w:after="0"/>
      <w:outlineLvl w:val="0"/>
    </w:pPr>
    <w:rPr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tabs>
        <w:tab w:val="left" w:pos="5670"/>
      </w:tabs>
      <w:spacing w:before="60" w:after="0"/>
      <w:outlineLvl w:val="1"/>
    </w:pPr>
    <w:rPr>
      <w:rFonts w:eastAsiaTheme="majorEastAsia" w:cstheme="majorBidi"/>
      <w:b/>
      <w:bCs/>
      <w:i/>
      <w:szCs w:val="26"/>
      <w:lang w:eastAsia="de-DE"/>
    </w:rPr>
  </w:style>
  <w:style w:type="paragraph" w:styleId="berschrift4">
    <w:name w:val="heading 4"/>
    <w:basedOn w:val="Standard"/>
    <w:link w:val="berschrift4Zchn"/>
    <w:uiPriority w:val="9"/>
    <w:qFormat/>
    <w:pPr>
      <w:spacing w:after="48" w:line="264" w:lineRule="atLeast"/>
      <w:jc w:val="left"/>
      <w:outlineLvl w:val="3"/>
    </w:pPr>
    <w:rPr>
      <w:rFonts w:ascii="Times New Roman" w:hAnsi="Times New Roman"/>
      <w:caps/>
      <w:color w:val="333333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hAnsi="Arial" w:cs="Times New Roman"/>
      <w:b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i/>
      <w:sz w:val="20"/>
      <w:szCs w:val="2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tabs>
        <w:tab w:val="left" w:pos="5670"/>
      </w:tabs>
      <w:spacing w:line="240" w:lineRule="auto"/>
    </w:pPr>
    <w:rPr>
      <w:rFonts w:ascii="Verdana" w:eastAsiaTheme="majorEastAsia" w:hAnsi="Verdan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Verdana" w:eastAsiaTheme="majorEastAsia" w:hAnsi="Verdana" w:cstheme="majorBidi"/>
      <w:i/>
      <w:iCs/>
      <w:spacing w:val="15"/>
      <w:sz w:val="20"/>
      <w:szCs w:val="24"/>
    </w:rPr>
  </w:style>
  <w:style w:type="paragraph" w:styleId="KeinLeerraum">
    <w:name w:val="No Spacing"/>
    <w:uiPriority w:val="1"/>
    <w:qFormat/>
    <w:pPr>
      <w:spacing w:after="0" w:line="360" w:lineRule="auto"/>
      <w:jc w:val="both"/>
    </w:pPr>
    <w:rPr>
      <w:rFonts w:ascii="Verdana" w:hAnsi="Verdana"/>
      <w:sz w:val="2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de-DE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hAnsi="Times New Roman" w:cs="Times New Roman"/>
      <w:caps/>
      <w:color w:val="333333"/>
      <w:sz w:val="24"/>
      <w:szCs w:val="24"/>
    </w:rPr>
  </w:style>
  <w:style w:type="paragraph" w:styleId="StandardWeb">
    <w:name w:val="Normal (Web)"/>
    <w:basedOn w:val="Standard"/>
    <w:uiPriority w:val="99"/>
    <w:unhideWhenUsed/>
    <w:pPr>
      <w:spacing w:after="384" w:line="240" w:lineRule="auto"/>
      <w:jc w:val="left"/>
    </w:pPr>
    <w:rPr>
      <w:rFonts w:ascii="Times New Roman" w:hAnsi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60" w:line="360" w:lineRule="auto"/>
      <w:jc w:val="both"/>
    </w:pPr>
    <w:rPr>
      <w:rFonts w:ascii="Arial" w:hAnsi="Arial" w:cs="Times New Roman"/>
      <w:sz w:val="20"/>
      <w:szCs w:val="20"/>
      <w:lang w:val="de-DE" w:eastAsia="ja-JP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5670"/>
      </w:tabs>
      <w:spacing w:before="120" w:after="0"/>
      <w:outlineLvl w:val="0"/>
    </w:pPr>
    <w:rPr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tabs>
        <w:tab w:val="left" w:pos="5670"/>
      </w:tabs>
      <w:spacing w:before="60" w:after="0"/>
      <w:outlineLvl w:val="1"/>
    </w:pPr>
    <w:rPr>
      <w:rFonts w:eastAsiaTheme="majorEastAsia" w:cstheme="majorBidi"/>
      <w:b/>
      <w:bCs/>
      <w:i/>
      <w:szCs w:val="26"/>
      <w:lang w:eastAsia="de-DE"/>
    </w:rPr>
  </w:style>
  <w:style w:type="paragraph" w:styleId="berschrift4">
    <w:name w:val="heading 4"/>
    <w:basedOn w:val="Standard"/>
    <w:link w:val="berschrift4Zchn"/>
    <w:uiPriority w:val="9"/>
    <w:qFormat/>
    <w:pPr>
      <w:spacing w:after="48" w:line="264" w:lineRule="atLeast"/>
      <w:jc w:val="left"/>
      <w:outlineLvl w:val="3"/>
    </w:pPr>
    <w:rPr>
      <w:rFonts w:ascii="Times New Roman" w:hAnsi="Times New Roman"/>
      <w:caps/>
      <w:color w:val="333333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hAnsi="Arial" w:cs="Times New Roman"/>
      <w:b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i/>
      <w:sz w:val="20"/>
      <w:szCs w:val="2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tabs>
        <w:tab w:val="left" w:pos="5670"/>
      </w:tabs>
      <w:spacing w:line="240" w:lineRule="auto"/>
    </w:pPr>
    <w:rPr>
      <w:rFonts w:ascii="Verdana" w:eastAsiaTheme="majorEastAsia" w:hAnsi="Verdan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Verdana" w:eastAsiaTheme="majorEastAsia" w:hAnsi="Verdana" w:cstheme="majorBidi"/>
      <w:i/>
      <w:iCs/>
      <w:spacing w:val="15"/>
      <w:sz w:val="20"/>
      <w:szCs w:val="24"/>
    </w:rPr>
  </w:style>
  <w:style w:type="paragraph" w:styleId="KeinLeerraum">
    <w:name w:val="No Spacing"/>
    <w:uiPriority w:val="1"/>
    <w:qFormat/>
    <w:pPr>
      <w:spacing w:after="0" w:line="360" w:lineRule="auto"/>
      <w:jc w:val="both"/>
    </w:pPr>
    <w:rPr>
      <w:rFonts w:ascii="Verdana" w:hAnsi="Verdana"/>
      <w:sz w:val="2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de-DE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hAnsi="Times New Roman" w:cs="Times New Roman"/>
      <w:caps/>
      <w:color w:val="333333"/>
      <w:sz w:val="24"/>
      <w:szCs w:val="24"/>
    </w:rPr>
  </w:style>
  <w:style w:type="paragraph" w:styleId="StandardWeb">
    <w:name w:val="Normal (Web)"/>
    <w:basedOn w:val="Standard"/>
    <w:uiPriority w:val="99"/>
    <w:unhideWhenUsed/>
    <w:pPr>
      <w:spacing w:after="384" w:line="240" w:lineRule="auto"/>
      <w:jc w:val="left"/>
    </w:pPr>
    <w:rPr>
      <w:rFonts w:ascii="Times New Roman" w:hAnsi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53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18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905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30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874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33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16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566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46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98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073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745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67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1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12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70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862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449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57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70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36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5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507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54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680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56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Peter</dc:creator>
  <cp:lastModifiedBy>Sabine Krohn</cp:lastModifiedBy>
  <cp:revision>19</cp:revision>
  <cp:lastPrinted>2016-12-14T10:13:00Z</cp:lastPrinted>
  <dcterms:created xsi:type="dcterms:W3CDTF">2016-10-21T08:54:00Z</dcterms:created>
  <dcterms:modified xsi:type="dcterms:W3CDTF">2016-12-15T08:20:00Z</dcterms:modified>
</cp:coreProperties>
</file>